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46" w:rsidRDefault="00434546" w:rsidP="00434546">
      <w:pPr>
        <w:pStyle w:val="Default"/>
      </w:pPr>
    </w:p>
    <w:p w:rsidR="00CC2425" w:rsidRDefault="00CC2425" w:rsidP="00434546">
      <w:pPr>
        <w:pStyle w:val="Default"/>
        <w:rPr>
          <w:b/>
          <w:bCs/>
          <w:sz w:val="28"/>
          <w:szCs w:val="28"/>
        </w:rPr>
      </w:pP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214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</w:pPr>
      <w:r w:rsidRPr="00BD0A8C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</w:rPr>
        <w:t>Beirat Borgfeld</w:t>
      </w:r>
      <w:r w:rsidRPr="00BD0A8C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ab/>
      </w:r>
      <w:r w:rsidRPr="00BD0A8C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</w:rPr>
        <w:t xml:space="preserve">BREMEN-Borgfeld, den 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</w:rPr>
        <w:t>24.01.2020</w:t>
      </w: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</w:pP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</w:pP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</w:pP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</w:rPr>
      </w:pPr>
      <w:r w:rsidRPr="00BD0A8C"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</w:rPr>
        <w:t>Beschluss</w:t>
      </w:r>
    </w:p>
    <w:p w:rsidR="00CC2425" w:rsidRDefault="00CC2425" w:rsidP="00434546">
      <w:pPr>
        <w:pStyle w:val="Default"/>
        <w:rPr>
          <w:b/>
          <w:bCs/>
          <w:sz w:val="28"/>
          <w:szCs w:val="28"/>
        </w:rPr>
      </w:pP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</w:pPr>
      <w:r w:rsidRPr="00D963A1"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>Der Senator für Inneres wird aufgefordert eine siebte Stelle für einen Kontaktpolizisten</w:t>
      </w: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</w:pPr>
      <w:r w:rsidRPr="00D963A1"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>(KOP) für den Bereich Horn/Oberneuland/Bo</w:t>
      </w:r>
      <w:r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 xml:space="preserve">rgfeld mit Schwerpunkt Borgfeld </w:t>
      </w:r>
      <w:r w:rsidRPr="00D963A1"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 xml:space="preserve">einzurichten und freiwerdende Stellen unverzüglich </w:t>
      </w:r>
      <w:proofErr w:type="spellStart"/>
      <w:r w:rsidRPr="00D963A1"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>nachzubesetzen</w:t>
      </w:r>
      <w:proofErr w:type="spellEnd"/>
      <w:r w:rsidRPr="00D963A1"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  <w:t>.</w:t>
      </w: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color w:val="434345"/>
          <w:sz w:val="28"/>
          <w:szCs w:val="28"/>
          <w:lang w:eastAsia="en-US"/>
        </w:rPr>
      </w:pP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</w:pPr>
      <w:r w:rsidRPr="00D963A1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Begründung:</w:t>
      </w: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Borgfeld als flächenmäßig sechstgrößter Stadtteil Bremens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hat in den letzten zehn Jahren </w:t>
      </w: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seine Einwohnerzahl nahezu verdoppelt.</w:t>
      </w: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Insbesondere durch die Zunahme von Schulen, KiTa, S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enioren- und Pflegeinrichtungen </w:t>
      </w: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in Borgfeld kann die Präventionsstärkung und Präsenz unserer Poliz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isten mit dieser Personalstärke </w:t>
      </w: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nur ungenügend wahrgenommen werden und wird dem Bürger nicht gerecht.</w:t>
      </w: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Mit der Teilschließung des Horner Polizeirevieres hat sich das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subjektive Sicherheitsempfinden </w:t>
      </w: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der </w:t>
      </w:r>
      <w:proofErr w:type="spellStart"/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Borgfelder</w:t>
      </w:r>
      <w:proofErr w:type="spellEnd"/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Bevölkerung weiter verschlechtert.</w:t>
      </w:r>
    </w:p>
    <w:p w:rsidR="0025487C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Ende Februar wird am Horner Revier eine KOP Stelle fr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ei, diese muss unverzüglich und </w:t>
      </w:r>
      <w:r w:rsidRPr="00D963A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nicht erst wie geplant zum Ende des Jahres neu besetzt werden.</w:t>
      </w:r>
    </w:p>
    <w:p w:rsid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963A1" w:rsidRPr="00D963A1" w:rsidRDefault="00D963A1" w:rsidP="00D963A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25487C" w:rsidRPr="00BD0A8C" w:rsidRDefault="0025487C" w:rsidP="002548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 Unicode MS"/>
          <w:b/>
          <w:color w:val="000000"/>
          <w:sz w:val="28"/>
          <w:szCs w:val="28"/>
          <w:u w:color="000000"/>
          <w:bdr w:val="nil"/>
        </w:rPr>
      </w:pPr>
      <w:r w:rsidRPr="00BD0A8C">
        <w:rPr>
          <w:rFonts w:ascii="Arial" w:eastAsia="Arial Unicode MS" w:hAnsi="Arial" w:cs="Arial Unicode MS"/>
          <w:b/>
          <w:color w:val="000000"/>
          <w:sz w:val="28"/>
          <w:szCs w:val="28"/>
          <w:u w:color="000000"/>
          <w:bdr w:val="nil"/>
        </w:rPr>
        <w:t xml:space="preserve">Der Beschluss </w:t>
      </w:r>
      <w:r w:rsidR="00B00B02">
        <w:rPr>
          <w:rFonts w:ascii="Arial" w:eastAsia="Arial Unicode MS" w:hAnsi="Arial" w:cs="Arial Unicode MS"/>
          <w:b/>
          <w:color w:val="000000"/>
          <w:sz w:val="28"/>
          <w:szCs w:val="28"/>
          <w:u w:color="000000"/>
          <w:bdr w:val="nil"/>
        </w:rPr>
        <w:t xml:space="preserve">wurde </w:t>
      </w:r>
      <w:bookmarkStart w:id="0" w:name="_GoBack"/>
      <w:bookmarkEnd w:id="0"/>
      <w:r>
        <w:rPr>
          <w:rFonts w:ascii="Arial" w:eastAsia="Arial Unicode MS" w:hAnsi="Arial" w:cs="Arial Unicode MS"/>
          <w:b/>
          <w:color w:val="000000"/>
          <w:sz w:val="28"/>
          <w:szCs w:val="28"/>
          <w:u w:color="000000"/>
          <w:bdr w:val="nil"/>
        </w:rPr>
        <w:t>einstimmig gefasst.</w:t>
      </w:r>
    </w:p>
    <w:p w:rsidR="0025487C" w:rsidRPr="0025487C" w:rsidRDefault="0025487C" w:rsidP="00434546">
      <w:pPr>
        <w:rPr>
          <w:sz w:val="28"/>
          <w:szCs w:val="28"/>
        </w:rPr>
      </w:pPr>
    </w:p>
    <w:sectPr w:rsidR="0025487C" w:rsidRPr="00254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46"/>
    <w:rsid w:val="0025487C"/>
    <w:rsid w:val="00434546"/>
    <w:rsid w:val="004C5645"/>
    <w:rsid w:val="007C6DCB"/>
    <w:rsid w:val="00A07533"/>
    <w:rsid w:val="00B00B02"/>
    <w:rsid w:val="00CC2425"/>
    <w:rsid w:val="00D673D5"/>
    <w:rsid w:val="00D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6026"/>
  <w15:chartTrackingRefBased/>
  <w15:docId w15:val="{75D2C7B7-83F3-4DDD-BDBB-DB435C4A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487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34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Paries, Eileen (OA Borgfeld)</dc:creator>
  <cp:keywords/>
  <dc:description/>
  <cp:lastModifiedBy>Paries, Eileen (OA Borgfeld)</cp:lastModifiedBy>
  <cp:revision>3</cp:revision>
  <cp:lastPrinted>2020-01-24T10:58:00Z</cp:lastPrinted>
  <dcterms:created xsi:type="dcterms:W3CDTF">2020-01-24T11:03:00Z</dcterms:created>
  <dcterms:modified xsi:type="dcterms:W3CDTF">2020-01-24T11:03:00Z</dcterms:modified>
</cp:coreProperties>
</file>